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DC" w:rsidRDefault="007B5BDC" w:rsidP="007B5BDC">
      <w:pPr>
        <w:ind w:left="1416" w:firstLine="708"/>
        <w:rPr>
          <w:b/>
        </w:rPr>
      </w:pPr>
      <w:r>
        <w:rPr>
          <w:b/>
        </w:rPr>
        <w:t xml:space="preserve">    Mateřská škola Kostěnice, okres Pardubice</w:t>
      </w:r>
    </w:p>
    <w:p w:rsidR="007B5BDC" w:rsidRDefault="007B5BDC" w:rsidP="007B5BDC">
      <w:pPr>
        <w:jc w:val="center"/>
      </w:pPr>
      <w:r>
        <w:t>Č.p. 71, 53302 Kostěnice, IČ 60157801</w:t>
      </w:r>
    </w:p>
    <w:p w:rsidR="007B5BDC" w:rsidRDefault="007B5BDC" w:rsidP="007B5BD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t xml:space="preserve">ID datové schránky: 4amw2cy, tel. 466950140, email: </w:t>
      </w:r>
      <w:hyperlink r:id="rId4" w:history="1">
        <w:r>
          <w:rPr>
            <w:rStyle w:val="Hypertextovodkaz"/>
          </w:rPr>
          <w:t>skolka@kostenice.cz</w:t>
        </w:r>
      </w:hyperlink>
    </w:p>
    <w:p w:rsidR="007B5BDC" w:rsidRDefault="007B5BDC" w:rsidP="007B5BDC"/>
    <w:p w:rsidR="007B5BDC" w:rsidRDefault="007B5BDC" w:rsidP="007B5BDC">
      <w:pPr>
        <w:jc w:val="center"/>
        <w:rPr>
          <w:b/>
          <w:sz w:val="28"/>
        </w:rPr>
      </w:pPr>
    </w:p>
    <w:p w:rsidR="007B5BDC" w:rsidRDefault="007B5BDC" w:rsidP="007B5BDC">
      <w:pPr>
        <w:jc w:val="center"/>
        <w:rPr>
          <w:b/>
          <w:sz w:val="28"/>
        </w:rPr>
      </w:pPr>
      <w:r w:rsidRPr="007F11C2">
        <w:rPr>
          <w:b/>
          <w:sz w:val="28"/>
        </w:rPr>
        <w:t>Střednědobý výhled rozpočtu</w:t>
      </w:r>
    </w:p>
    <w:p w:rsidR="007B5BDC" w:rsidRDefault="007B5BDC" w:rsidP="007B5BDC">
      <w:pPr>
        <w:jc w:val="center"/>
        <w:rPr>
          <w:b/>
          <w:sz w:val="28"/>
        </w:rPr>
      </w:pPr>
    </w:p>
    <w:p w:rsidR="007B5BDC" w:rsidRPr="007F11C2" w:rsidRDefault="007B5BDC" w:rsidP="007B5BDC">
      <w:pPr>
        <w:rPr>
          <w:b/>
        </w:rPr>
      </w:pPr>
      <w:r w:rsidRPr="007F11C2">
        <w:rPr>
          <w:b/>
        </w:rPr>
        <w:t>Příjmy:</w:t>
      </w:r>
    </w:p>
    <w:tbl>
      <w:tblPr>
        <w:tblStyle w:val="Mkatabulky"/>
        <w:tblW w:w="9512" w:type="dxa"/>
        <w:tblLook w:val="04A0"/>
      </w:tblPr>
      <w:tblGrid>
        <w:gridCol w:w="2378"/>
        <w:gridCol w:w="2378"/>
        <w:gridCol w:w="2378"/>
        <w:gridCol w:w="2378"/>
      </w:tblGrid>
      <w:tr w:rsidR="007B5BDC" w:rsidTr="00F40B61">
        <w:trPr>
          <w:trHeight w:val="368"/>
        </w:trPr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Rok 2020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Rok 2021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Rok 2022</w:t>
            </w:r>
          </w:p>
        </w:tc>
      </w:tr>
      <w:tr w:rsidR="007B5BDC" w:rsidTr="00F40B61">
        <w:trPr>
          <w:trHeight w:val="753"/>
        </w:trPr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Příspěvek od zřizovatele - provoz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7F11C2">
              <w:rPr>
                <w:sz w:val="24"/>
                <w:szCs w:val="24"/>
              </w:rPr>
              <w:t> 000 Kč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7F11C2">
              <w:rPr>
                <w:sz w:val="24"/>
                <w:szCs w:val="24"/>
              </w:rPr>
              <w:t> 000 Kč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Pr="007F11C2">
              <w:rPr>
                <w:sz w:val="24"/>
                <w:szCs w:val="24"/>
              </w:rPr>
              <w:t> 000 Kč</w:t>
            </w:r>
          </w:p>
        </w:tc>
      </w:tr>
      <w:tr w:rsidR="007B5BDC" w:rsidTr="00F40B61">
        <w:trPr>
          <w:trHeight w:val="368"/>
        </w:trPr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Úplata za vzdělávání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25 000 Kč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 xml:space="preserve"> 25 000 Kč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25 000 Kč</w:t>
            </w:r>
          </w:p>
        </w:tc>
      </w:tr>
      <w:tr w:rsidR="007B5BDC" w:rsidTr="00F40B61">
        <w:trPr>
          <w:trHeight w:val="385"/>
        </w:trPr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NIV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2 100 000 Kč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2 300 000 Kč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sz w:val="24"/>
                <w:szCs w:val="24"/>
              </w:rPr>
            </w:pPr>
            <w:r w:rsidRPr="007F11C2">
              <w:rPr>
                <w:sz w:val="24"/>
                <w:szCs w:val="24"/>
              </w:rPr>
              <w:t>2 300 000 Kč</w:t>
            </w:r>
          </w:p>
        </w:tc>
      </w:tr>
      <w:tr w:rsidR="007B5BDC" w:rsidTr="00F40B61">
        <w:trPr>
          <w:trHeight w:val="368"/>
        </w:trPr>
        <w:tc>
          <w:tcPr>
            <w:tcW w:w="2378" w:type="dxa"/>
          </w:tcPr>
          <w:p w:rsidR="007B5BDC" w:rsidRPr="007F11C2" w:rsidRDefault="007B5BDC" w:rsidP="00F40B61">
            <w:pPr>
              <w:rPr>
                <w:b/>
                <w:sz w:val="24"/>
                <w:szCs w:val="24"/>
              </w:rPr>
            </w:pPr>
            <w:r w:rsidRPr="007F11C2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b/>
                <w:sz w:val="24"/>
                <w:szCs w:val="24"/>
              </w:rPr>
            </w:pPr>
            <w:r w:rsidRPr="007F11C2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425</w:t>
            </w:r>
            <w:r w:rsidRPr="007F11C2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b/>
                <w:sz w:val="24"/>
                <w:szCs w:val="24"/>
              </w:rPr>
            </w:pPr>
            <w:r w:rsidRPr="007F11C2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635</w:t>
            </w:r>
            <w:r w:rsidRPr="007F11C2">
              <w:rPr>
                <w:b/>
                <w:sz w:val="24"/>
                <w:szCs w:val="24"/>
              </w:rPr>
              <w:t> 000 Kč</w:t>
            </w:r>
          </w:p>
        </w:tc>
        <w:tc>
          <w:tcPr>
            <w:tcW w:w="2378" w:type="dxa"/>
          </w:tcPr>
          <w:p w:rsidR="007B5BDC" w:rsidRPr="007F11C2" w:rsidRDefault="007B5BDC" w:rsidP="00F40B61">
            <w:pPr>
              <w:rPr>
                <w:b/>
                <w:sz w:val="24"/>
                <w:szCs w:val="24"/>
              </w:rPr>
            </w:pPr>
            <w:r w:rsidRPr="007F11C2">
              <w:rPr>
                <w:b/>
                <w:sz w:val="24"/>
                <w:szCs w:val="24"/>
              </w:rPr>
              <w:t>2 </w:t>
            </w:r>
            <w:r>
              <w:rPr>
                <w:b/>
                <w:sz w:val="24"/>
                <w:szCs w:val="24"/>
              </w:rPr>
              <w:t>645</w:t>
            </w:r>
            <w:r w:rsidRPr="007F11C2">
              <w:rPr>
                <w:b/>
                <w:sz w:val="24"/>
                <w:szCs w:val="24"/>
              </w:rPr>
              <w:t> 000 Kč</w:t>
            </w:r>
          </w:p>
        </w:tc>
      </w:tr>
    </w:tbl>
    <w:p w:rsidR="007B5BDC" w:rsidRDefault="007B5BDC" w:rsidP="007B5BDC">
      <w:pPr>
        <w:rPr>
          <w:b/>
          <w:sz w:val="28"/>
        </w:rPr>
      </w:pPr>
    </w:p>
    <w:p w:rsidR="007B5BDC" w:rsidRPr="007F11C2" w:rsidRDefault="007B5BDC" w:rsidP="007B5BDC">
      <w:pPr>
        <w:rPr>
          <w:b/>
        </w:rPr>
      </w:pPr>
      <w:r w:rsidRPr="007F11C2">
        <w:rPr>
          <w:b/>
        </w:rPr>
        <w:t>Výdaje:</w:t>
      </w:r>
    </w:p>
    <w:tbl>
      <w:tblPr>
        <w:tblStyle w:val="Mkatabulky"/>
        <w:tblW w:w="9524" w:type="dxa"/>
        <w:tblLook w:val="04A0"/>
      </w:tblPr>
      <w:tblGrid>
        <w:gridCol w:w="2381"/>
        <w:gridCol w:w="2381"/>
        <w:gridCol w:w="2381"/>
        <w:gridCol w:w="2381"/>
      </w:tblGrid>
      <w:tr w:rsidR="007B5BDC" w:rsidTr="00F40B61">
        <w:trPr>
          <w:trHeight w:val="340"/>
        </w:trPr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b/>
                <w:sz w:val="24"/>
                <w:szCs w:val="24"/>
              </w:rPr>
              <w:t>Rok 2020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b/>
                <w:sz w:val="24"/>
                <w:szCs w:val="24"/>
              </w:rPr>
              <w:t xml:space="preserve">Rok 2021 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b/>
                <w:sz w:val="24"/>
                <w:szCs w:val="24"/>
              </w:rPr>
              <w:t>Rok 2022</w:t>
            </w:r>
          </w:p>
        </w:tc>
      </w:tr>
      <w:tr w:rsidR="007B5BDC" w:rsidTr="00F40B61">
        <w:trPr>
          <w:trHeight w:val="283"/>
        </w:trPr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Energie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110 000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115 000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120 000 Kč</w:t>
            </w:r>
          </w:p>
        </w:tc>
      </w:tr>
      <w:tr w:rsidR="007B5BDC" w:rsidTr="00F40B61">
        <w:trPr>
          <w:trHeight w:val="793"/>
        </w:trPr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Ostatní služby (účetnictví, technická podpora,…)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120 000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 xml:space="preserve"> 120 000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120 000 Kč</w:t>
            </w:r>
          </w:p>
        </w:tc>
      </w:tr>
      <w:tr w:rsidR="007B5BDC" w:rsidTr="00F40B61">
        <w:trPr>
          <w:trHeight w:val="1302"/>
        </w:trPr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Ostatní náklady z činnosti (čist. prostředky, vzdělávání pedagogů, pomůcky a hračky)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95 000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100 000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105 000 Kč</w:t>
            </w:r>
          </w:p>
        </w:tc>
      </w:tr>
      <w:tr w:rsidR="007B5BDC" w:rsidTr="00F40B61">
        <w:trPr>
          <w:trHeight w:val="283"/>
        </w:trPr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Osobní náklady (platy)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2 100 000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2 300 000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sz w:val="24"/>
                <w:szCs w:val="24"/>
              </w:rPr>
            </w:pPr>
            <w:r w:rsidRPr="00BC06B3">
              <w:rPr>
                <w:sz w:val="24"/>
                <w:szCs w:val="24"/>
              </w:rPr>
              <w:t>2 300 000 Kč</w:t>
            </w:r>
          </w:p>
        </w:tc>
      </w:tr>
      <w:tr w:rsidR="007B5BDC" w:rsidTr="00F40B61">
        <w:trPr>
          <w:trHeight w:val="297"/>
        </w:trPr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b/>
                <w:sz w:val="24"/>
                <w:szCs w:val="24"/>
              </w:rPr>
              <w:t>2 425 000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b/>
                <w:sz w:val="24"/>
                <w:szCs w:val="24"/>
              </w:rPr>
              <w:t>2 635 000 Kč</w:t>
            </w:r>
          </w:p>
        </w:tc>
        <w:tc>
          <w:tcPr>
            <w:tcW w:w="2381" w:type="dxa"/>
          </w:tcPr>
          <w:p w:rsidR="007B5BDC" w:rsidRPr="00BC06B3" w:rsidRDefault="007B5BDC" w:rsidP="00F40B61">
            <w:pPr>
              <w:rPr>
                <w:b/>
                <w:sz w:val="24"/>
                <w:szCs w:val="24"/>
              </w:rPr>
            </w:pPr>
            <w:r w:rsidRPr="00BC06B3">
              <w:rPr>
                <w:b/>
                <w:sz w:val="24"/>
                <w:szCs w:val="24"/>
              </w:rPr>
              <w:t>2 645 000 Kč</w:t>
            </w:r>
          </w:p>
        </w:tc>
      </w:tr>
    </w:tbl>
    <w:p w:rsidR="007B5BDC" w:rsidRDefault="007B5BDC" w:rsidP="007B5BDC">
      <w:pPr>
        <w:rPr>
          <w:b/>
          <w:sz w:val="28"/>
        </w:rPr>
      </w:pPr>
    </w:p>
    <w:p w:rsidR="007B5BDC" w:rsidRDefault="007B5BDC" w:rsidP="007B5BDC">
      <w:r>
        <w:t>Zpracovala: Gabriela Zahrádková</w:t>
      </w:r>
    </w:p>
    <w:p w:rsidR="007B5BDC" w:rsidRDefault="007B5BDC" w:rsidP="007B5BDC">
      <w:r>
        <w:t>Vyvěšeno: 14.12.2018</w:t>
      </w:r>
    </w:p>
    <w:p w:rsidR="007B5BDC" w:rsidRDefault="007B5BDC" w:rsidP="007B5BDC">
      <w:r>
        <w:t>Schváleno: 13.12.2018</w:t>
      </w:r>
    </w:p>
    <w:p w:rsidR="007B5BDC" w:rsidRDefault="007B5BDC" w:rsidP="007B5BDC">
      <w:r>
        <w:t>Sejmuto:</w:t>
      </w:r>
    </w:p>
    <w:p w:rsidR="007B5BDC" w:rsidRDefault="007B5BDC" w:rsidP="007B5BDC">
      <w:r>
        <w:t>Vyvěšeno i v elektronické podobě.</w:t>
      </w:r>
    </w:p>
    <w:p w:rsidR="007B5BDC" w:rsidRPr="007F11C2" w:rsidRDefault="007B5BDC" w:rsidP="007B5BDC">
      <w:pPr>
        <w:rPr>
          <w:b/>
          <w:sz w:val="28"/>
        </w:rPr>
      </w:pPr>
    </w:p>
    <w:p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7B5BDC"/>
    <w:rsid w:val="001F7D51"/>
    <w:rsid w:val="004324DB"/>
    <w:rsid w:val="00787B0A"/>
    <w:rsid w:val="007B5BDC"/>
    <w:rsid w:val="009B6239"/>
    <w:rsid w:val="00AB3C4D"/>
    <w:rsid w:val="00E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B5BDC"/>
    <w:rPr>
      <w:color w:val="0000FF"/>
      <w:u w:val="single"/>
    </w:rPr>
  </w:style>
  <w:style w:type="table" w:styleId="Mkatabulky">
    <w:name w:val="Table Grid"/>
    <w:basedOn w:val="Normlntabulka"/>
    <w:uiPriority w:val="59"/>
    <w:rsid w:val="007B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koste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</cp:revision>
  <dcterms:created xsi:type="dcterms:W3CDTF">2020-09-17T06:46:00Z</dcterms:created>
  <dcterms:modified xsi:type="dcterms:W3CDTF">2020-09-17T06:47:00Z</dcterms:modified>
</cp:coreProperties>
</file>