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7986" w14:textId="77777777" w:rsidR="00B2641D" w:rsidRPr="00500B68" w:rsidRDefault="00B2641D" w:rsidP="00B2641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0B68">
        <w:rPr>
          <w:rFonts w:ascii="Times New Roman" w:hAnsi="Times New Roman" w:cs="Times New Roman"/>
          <w:b/>
          <w:caps/>
          <w:sz w:val="24"/>
          <w:szCs w:val="24"/>
        </w:rPr>
        <w:t>kriteria přijímání dětí k předškolnímu vzdělávání</w:t>
      </w:r>
    </w:p>
    <w:p w14:paraId="133AC70D" w14:textId="77777777" w:rsidR="00B2641D" w:rsidRPr="00250368" w:rsidRDefault="00B2641D" w:rsidP="00B26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68">
        <w:rPr>
          <w:rFonts w:ascii="Times New Roman" w:hAnsi="Times New Roman" w:cs="Times New Roman"/>
          <w:sz w:val="24"/>
          <w:szCs w:val="24"/>
        </w:rPr>
        <w:t xml:space="preserve">Ředitelka MŠ </w:t>
      </w:r>
      <w:r>
        <w:rPr>
          <w:rFonts w:ascii="Times New Roman" w:hAnsi="Times New Roman" w:cs="Times New Roman"/>
          <w:sz w:val="24"/>
          <w:szCs w:val="24"/>
        </w:rPr>
        <w:t>Kostěnice</w:t>
      </w:r>
      <w:r w:rsidRPr="00250368">
        <w:rPr>
          <w:rFonts w:ascii="Times New Roman" w:hAnsi="Times New Roman" w:cs="Times New Roman"/>
          <w:sz w:val="24"/>
          <w:szCs w:val="24"/>
        </w:rPr>
        <w:t xml:space="preserve">, okres </w:t>
      </w:r>
      <w:r>
        <w:rPr>
          <w:rFonts w:ascii="Times New Roman" w:hAnsi="Times New Roman" w:cs="Times New Roman"/>
          <w:sz w:val="24"/>
          <w:szCs w:val="24"/>
        </w:rPr>
        <w:t>Pardubice</w:t>
      </w:r>
      <w:r w:rsidRPr="00250368">
        <w:rPr>
          <w:rFonts w:ascii="Times New Roman" w:hAnsi="Times New Roman" w:cs="Times New Roman"/>
          <w:sz w:val="24"/>
          <w:szCs w:val="24"/>
        </w:rPr>
        <w:t>, příspěvkové organizace, stanoví následující kriteria, podle kterých bude postupovat při rozhodování o přijetí dítěte k předškolnímu vzdělávání v MŠ v případech, kdy počet podaných žádostí překročí kapacitní možnosti mateřské školy.</w:t>
      </w:r>
    </w:p>
    <w:p w14:paraId="50F2E822" w14:textId="77777777" w:rsidR="00B2641D" w:rsidRPr="00250368" w:rsidRDefault="00B2641D" w:rsidP="00B26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08"/>
        <w:gridCol w:w="2160"/>
        <w:gridCol w:w="2444"/>
      </w:tblGrid>
      <w:tr w:rsidR="00627373" w:rsidRPr="00627373" w14:paraId="5B90F2AF" w14:textId="77777777" w:rsidTr="00060364">
        <w:tc>
          <w:tcPr>
            <w:tcW w:w="6768" w:type="dxa"/>
            <w:gridSpan w:val="2"/>
          </w:tcPr>
          <w:p w14:paraId="11C032DA" w14:textId="77777777" w:rsidR="00627373" w:rsidRPr="00627373" w:rsidRDefault="00627373" w:rsidP="0062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2444" w:type="dxa"/>
          </w:tcPr>
          <w:p w14:paraId="156B8826" w14:textId="77777777"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Bodové</w:t>
            </w:r>
          </w:p>
          <w:p w14:paraId="5952E10F" w14:textId="77777777"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ohodnocení</w:t>
            </w:r>
          </w:p>
        </w:tc>
      </w:tr>
      <w:tr w:rsidR="00627373" w:rsidRPr="00627373" w14:paraId="5629DFF6" w14:textId="77777777" w:rsidTr="00060364">
        <w:trPr>
          <w:trHeight w:val="848"/>
        </w:trPr>
        <w:tc>
          <w:tcPr>
            <w:tcW w:w="4608" w:type="dxa"/>
          </w:tcPr>
          <w:p w14:paraId="62BB158A" w14:textId="54A49B50"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Dosažení 5 let věku </w:t>
            </w:r>
            <w:r w:rsidR="00F0266E"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dítěte do</w:t>
            </w: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31.8. daného roku v němž probíhá přijímací </w:t>
            </w:r>
            <w:r w:rsidR="00F0266E"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řízení tj.</w:t>
            </w: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dítě  k povinnému předškolnímu vzdělávání ze spádového obvodu</w:t>
            </w:r>
          </w:p>
        </w:tc>
        <w:tc>
          <w:tcPr>
            <w:tcW w:w="4604" w:type="dxa"/>
            <w:gridSpan w:val="2"/>
          </w:tcPr>
          <w:p w14:paraId="3E36338A" w14:textId="77777777" w:rsidR="00627373" w:rsidRPr="00627373" w:rsidRDefault="00627373" w:rsidP="006273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63F7E5" w14:textId="77777777" w:rsidR="00627373" w:rsidRPr="00627373" w:rsidRDefault="00627373" w:rsidP="006273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7373" w:rsidRPr="00627373" w14:paraId="60289EFD" w14:textId="77777777" w:rsidTr="00060364">
        <w:tc>
          <w:tcPr>
            <w:tcW w:w="4608" w:type="dxa"/>
            <w:vMerge w:val="restart"/>
          </w:tcPr>
          <w:p w14:paraId="1F81BD0E" w14:textId="77777777"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E9003" w14:textId="77777777"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Místní příslušnost</w:t>
            </w:r>
          </w:p>
        </w:tc>
        <w:tc>
          <w:tcPr>
            <w:tcW w:w="2160" w:type="dxa"/>
          </w:tcPr>
          <w:p w14:paraId="2E279955" w14:textId="77777777"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spádový školský obvod</w:t>
            </w:r>
          </w:p>
        </w:tc>
        <w:tc>
          <w:tcPr>
            <w:tcW w:w="2444" w:type="dxa"/>
          </w:tcPr>
          <w:p w14:paraId="40322E57" w14:textId="77777777"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</w:t>
            </w:r>
          </w:p>
        </w:tc>
      </w:tr>
      <w:tr w:rsidR="00627373" w:rsidRPr="00627373" w14:paraId="78F4B412" w14:textId="77777777" w:rsidTr="00060364">
        <w:tc>
          <w:tcPr>
            <w:tcW w:w="4608" w:type="dxa"/>
            <w:vMerge/>
          </w:tcPr>
          <w:p w14:paraId="11683285" w14:textId="77777777"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566CD4A" w14:textId="77777777"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jinde</w:t>
            </w:r>
          </w:p>
        </w:tc>
        <w:tc>
          <w:tcPr>
            <w:tcW w:w="2444" w:type="dxa"/>
          </w:tcPr>
          <w:p w14:paraId="33DE79D5" w14:textId="77777777"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</w:p>
        </w:tc>
      </w:tr>
      <w:tr w:rsidR="00627373" w:rsidRPr="00627373" w14:paraId="5A87E228" w14:textId="77777777" w:rsidTr="00060364">
        <w:trPr>
          <w:trHeight w:val="562"/>
        </w:trPr>
        <w:tc>
          <w:tcPr>
            <w:tcW w:w="4608" w:type="dxa"/>
          </w:tcPr>
          <w:p w14:paraId="5EAD129E" w14:textId="598BA70E"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Dosažení 4 let věku dítěte do 31. 8. daného </w:t>
            </w:r>
            <w:r w:rsidR="00F0266E"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roku,</w:t>
            </w: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 němž probíhá přijímací řízení </w:t>
            </w:r>
          </w:p>
          <w:p w14:paraId="30B02FCF" w14:textId="77777777"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(seřazení dle věku, od nejstaršího po nejmladší)</w:t>
            </w:r>
          </w:p>
        </w:tc>
        <w:tc>
          <w:tcPr>
            <w:tcW w:w="4604" w:type="dxa"/>
            <w:gridSpan w:val="2"/>
          </w:tcPr>
          <w:p w14:paraId="7226EE10" w14:textId="77777777"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4</w:t>
            </w:r>
          </w:p>
        </w:tc>
      </w:tr>
      <w:tr w:rsidR="00627373" w:rsidRPr="00627373" w14:paraId="3815D66D" w14:textId="77777777" w:rsidTr="00060364">
        <w:trPr>
          <w:trHeight w:val="562"/>
        </w:trPr>
        <w:tc>
          <w:tcPr>
            <w:tcW w:w="4608" w:type="dxa"/>
          </w:tcPr>
          <w:p w14:paraId="29FC0C99" w14:textId="009E2FFB"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Dosažení 3 let věku dítěte do 31. 8. daného </w:t>
            </w:r>
            <w:r w:rsidR="00F0266E"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roku,</w:t>
            </w: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 němž probíhá přijímací řízení</w:t>
            </w:r>
          </w:p>
          <w:p w14:paraId="457C0AEB" w14:textId="77777777"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(seřazení dle věku, od nejstaršího po nejmladší)</w:t>
            </w:r>
          </w:p>
        </w:tc>
        <w:tc>
          <w:tcPr>
            <w:tcW w:w="4604" w:type="dxa"/>
            <w:gridSpan w:val="2"/>
          </w:tcPr>
          <w:p w14:paraId="42BBC232" w14:textId="77777777"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3</w:t>
            </w:r>
          </w:p>
        </w:tc>
      </w:tr>
      <w:tr w:rsidR="00627373" w:rsidRPr="00627373" w14:paraId="60149995" w14:textId="77777777" w:rsidTr="00060364">
        <w:trPr>
          <w:trHeight w:val="562"/>
        </w:trPr>
        <w:tc>
          <w:tcPr>
            <w:tcW w:w="4608" w:type="dxa"/>
          </w:tcPr>
          <w:p w14:paraId="38CFDA68" w14:textId="77777777"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Děti, které ještě nemají ze zákona nárok na MŠ (seřazení dle věku, od nejstaršího po nejmladší)</w:t>
            </w:r>
          </w:p>
        </w:tc>
        <w:tc>
          <w:tcPr>
            <w:tcW w:w="4604" w:type="dxa"/>
            <w:gridSpan w:val="2"/>
          </w:tcPr>
          <w:p w14:paraId="18FA9436" w14:textId="77777777"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2</w:t>
            </w:r>
          </w:p>
        </w:tc>
      </w:tr>
      <w:tr w:rsidR="00627373" w:rsidRPr="00627373" w14:paraId="25A590F4" w14:textId="77777777" w:rsidTr="00060364">
        <w:trPr>
          <w:trHeight w:val="1124"/>
        </w:trPr>
        <w:tc>
          <w:tcPr>
            <w:tcW w:w="4608" w:type="dxa"/>
          </w:tcPr>
          <w:p w14:paraId="1154CB4A" w14:textId="77777777"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Individuální situace dítěte</w:t>
            </w:r>
          </w:p>
        </w:tc>
        <w:tc>
          <w:tcPr>
            <w:tcW w:w="4604" w:type="dxa"/>
            <w:gridSpan w:val="2"/>
          </w:tcPr>
          <w:p w14:paraId="7D078768" w14:textId="77777777"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4E2A375" w14:textId="77777777"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Dle zvážení ředitelky MŠ         </w:t>
            </w:r>
          </w:p>
        </w:tc>
      </w:tr>
    </w:tbl>
    <w:p w14:paraId="5BB6A520" w14:textId="77777777" w:rsidR="00B2641D" w:rsidRPr="00250368" w:rsidRDefault="00B2641D" w:rsidP="00B264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99738" w14:textId="77777777" w:rsidR="00B2641D" w:rsidRPr="00250368" w:rsidRDefault="00B2641D" w:rsidP="00B264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AE39D" w14:textId="77777777" w:rsidR="00B2641D" w:rsidRPr="00917C35" w:rsidRDefault="00B2641D" w:rsidP="0062737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DDAAE37" w14:textId="4A79F7CD" w:rsidR="00B2641D" w:rsidRPr="00917C35" w:rsidRDefault="00B2641D" w:rsidP="006273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C35">
        <w:rPr>
          <w:rFonts w:ascii="Times New Roman" w:hAnsi="Times New Roman" w:cs="Times New Roman"/>
          <w:sz w:val="24"/>
          <w:szCs w:val="24"/>
        </w:rPr>
        <w:t>V</w:t>
      </w:r>
      <w:r w:rsidR="00627373">
        <w:rPr>
          <w:rFonts w:ascii="Times New Roman" w:hAnsi="Times New Roman" w:cs="Times New Roman"/>
          <w:sz w:val="24"/>
          <w:szCs w:val="24"/>
        </w:rPr>
        <w:t xml:space="preserve"> Kostěnicích dne </w:t>
      </w:r>
      <w:r w:rsidR="00F0266E">
        <w:rPr>
          <w:rFonts w:ascii="Times New Roman" w:hAnsi="Times New Roman" w:cs="Times New Roman"/>
          <w:sz w:val="24"/>
          <w:szCs w:val="24"/>
        </w:rPr>
        <w:t>31</w:t>
      </w:r>
      <w:r w:rsidR="00627373">
        <w:rPr>
          <w:rFonts w:ascii="Times New Roman" w:hAnsi="Times New Roman" w:cs="Times New Roman"/>
          <w:sz w:val="24"/>
          <w:szCs w:val="24"/>
        </w:rPr>
        <w:t>. 3. 202</w:t>
      </w:r>
      <w:r w:rsidR="00F0266E">
        <w:rPr>
          <w:rFonts w:ascii="Times New Roman" w:hAnsi="Times New Roman" w:cs="Times New Roman"/>
          <w:sz w:val="24"/>
          <w:szCs w:val="24"/>
        </w:rPr>
        <w:t>2</w:t>
      </w:r>
    </w:p>
    <w:p w14:paraId="395A45F4" w14:textId="77777777" w:rsidR="00627373" w:rsidRDefault="00627373" w:rsidP="006273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73A708A" w14:textId="77777777" w:rsidR="00627373" w:rsidRDefault="00627373" w:rsidP="006273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Ivana Plecháčková</w:t>
      </w:r>
    </w:p>
    <w:p w14:paraId="77FC423C" w14:textId="77777777" w:rsidR="00B2641D" w:rsidRDefault="00627373" w:rsidP="006273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ředitelka školy</w:t>
      </w:r>
    </w:p>
    <w:p w14:paraId="2385EB6A" w14:textId="77777777" w:rsidR="00AB3C4D" w:rsidRDefault="00AB3C4D"/>
    <w:sectPr w:rsidR="00AB3C4D" w:rsidSect="00AB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702C3"/>
    <w:multiLevelType w:val="hybridMultilevel"/>
    <w:tmpl w:val="59940C6A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41D"/>
    <w:rsid w:val="001C476E"/>
    <w:rsid w:val="00627373"/>
    <w:rsid w:val="006B25BD"/>
    <w:rsid w:val="00955A67"/>
    <w:rsid w:val="00AB3C4D"/>
    <w:rsid w:val="00B2641D"/>
    <w:rsid w:val="00E62D75"/>
    <w:rsid w:val="00F0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A71D"/>
  <w15:docId w15:val="{3718C2FA-5245-440A-96E7-198DDC1C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41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641D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notebookHP</cp:lastModifiedBy>
  <cp:revision>4</cp:revision>
  <cp:lastPrinted>2020-03-03T09:57:00Z</cp:lastPrinted>
  <dcterms:created xsi:type="dcterms:W3CDTF">2020-03-03T09:50:00Z</dcterms:created>
  <dcterms:modified xsi:type="dcterms:W3CDTF">2022-03-30T12:00:00Z</dcterms:modified>
</cp:coreProperties>
</file>